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44" w:rsidRDefault="00ED1334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KSV</w:t>
      </w:r>
      <w:r w:rsidR="00D651E1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 xml:space="preserve">Decision on assigning tasks </w:t>
      </w:r>
    </w:p>
    <w:p w:rsidR="00467BC0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D651E1">
        <w:rPr>
          <w:rFonts w:ascii="Arial" w:hAnsi="Arial" w:cs="Arial"/>
          <w:sz w:val="20"/>
          <w:szCs w:val="20"/>
        </w:rPr>
        <w:t>30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ED1334" w:rsidRPr="00ED1334">
        <w:rPr>
          <w:rFonts w:ascii="Arial" w:hAnsi="Arial" w:cs="Arial"/>
          <w:sz w:val="20"/>
          <w:szCs w:val="20"/>
        </w:rPr>
        <w:t>Vinacomin</w:t>
      </w:r>
      <w:proofErr w:type="spellEnd"/>
      <w:r w:rsidR="00ED1334" w:rsidRPr="00ED1334">
        <w:rPr>
          <w:rFonts w:ascii="Arial" w:hAnsi="Arial" w:cs="Arial"/>
          <w:sz w:val="20"/>
          <w:szCs w:val="20"/>
        </w:rPr>
        <w:t xml:space="preserve"> - Minerals Holding Corporation</w:t>
      </w:r>
      <w:r w:rsidR="00ED1334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ED1334" w:rsidRPr="00ED1334">
        <w:rPr>
          <w:rFonts w:ascii="Arial" w:hAnsi="Arial" w:cs="Arial"/>
          <w:sz w:val="20"/>
          <w:szCs w:val="20"/>
        </w:rPr>
        <w:t xml:space="preserve">Decision on assigning tasks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ED1334" w:rsidRDefault="00ED133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ED1334">
        <w:rPr>
          <w:rFonts w:ascii="Arial" w:hAnsi="Arial" w:cs="Arial"/>
          <w:sz w:val="20"/>
          <w:szCs w:val="20"/>
        </w:rPr>
        <w:t xml:space="preserve"> Ms. Nguyen </w:t>
      </w:r>
      <w:proofErr w:type="spellStart"/>
      <w:r w:rsidRPr="00ED1334">
        <w:rPr>
          <w:rFonts w:ascii="Arial" w:hAnsi="Arial" w:cs="Arial"/>
          <w:sz w:val="20"/>
          <w:szCs w:val="20"/>
        </w:rPr>
        <w:t>Thi</w:t>
      </w:r>
      <w:proofErr w:type="spellEnd"/>
      <w:r w:rsidRPr="00ED1334">
        <w:rPr>
          <w:rFonts w:ascii="Arial" w:hAnsi="Arial" w:cs="Arial"/>
          <w:sz w:val="20"/>
          <w:szCs w:val="20"/>
        </w:rPr>
        <w:t xml:space="preserve"> Phuong </w:t>
      </w:r>
      <w:proofErr w:type="spellStart"/>
      <w:r w:rsidRPr="00ED1334">
        <w:rPr>
          <w:rFonts w:ascii="Arial" w:hAnsi="Arial" w:cs="Arial"/>
          <w:sz w:val="20"/>
          <w:szCs w:val="20"/>
        </w:rPr>
        <w:t>Thao</w:t>
      </w:r>
      <w:proofErr w:type="spellEnd"/>
      <w:r w:rsidRPr="00ED1334">
        <w:rPr>
          <w:rFonts w:ascii="Arial" w:hAnsi="Arial" w:cs="Arial"/>
          <w:sz w:val="20"/>
          <w:szCs w:val="20"/>
        </w:rPr>
        <w:t xml:space="preserve"> - Deputy Chief of Office cum </w:t>
      </w:r>
      <w:r>
        <w:rPr>
          <w:rFonts w:ascii="Arial" w:hAnsi="Arial" w:cs="Arial"/>
          <w:sz w:val="20"/>
          <w:szCs w:val="20"/>
        </w:rPr>
        <w:t>official</w:t>
      </w:r>
      <w:r w:rsidRPr="00ED1334">
        <w:rPr>
          <w:rFonts w:ascii="Arial" w:hAnsi="Arial" w:cs="Arial"/>
          <w:sz w:val="20"/>
          <w:szCs w:val="20"/>
        </w:rPr>
        <w:t xml:space="preserve"> in ch</w:t>
      </w:r>
      <w:r>
        <w:rPr>
          <w:rFonts w:ascii="Arial" w:hAnsi="Arial" w:cs="Arial"/>
          <w:sz w:val="20"/>
          <w:szCs w:val="20"/>
        </w:rPr>
        <w:t>arge of corporate governance will take tasks of</w:t>
      </w:r>
      <w:r w:rsidRPr="00ED1334">
        <w:rPr>
          <w:rFonts w:ascii="Arial" w:hAnsi="Arial" w:cs="Arial"/>
          <w:sz w:val="20"/>
          <w:szCs w:val="20"/>
        </w:rPr>
        <w:t xml:space="preserve"> Secretary of </w:t>
      </w:r>
      <w:proofErr w:type="spellStart"/>
      <w:r w:rsidRPr="00ED1334">
        <w:rPr>
          <w:rFonts w:ascii="Arial" w:hAnsi="Arial" w:cs="Arial"/>
          <w:sz w:val="20"/>
          <w:szCs w:val="20"/>
        </w:rPr>
        <w:t>Vinacomin</w:t>
      </w:r>
      <w:proofErr w:type="spellEnd"/>
      <w:r w:rsidRPr="00ED1334">
        <w:rPr>
          <w:rFonts w:ascii="Arial" w:hAnsi="Arial" w:cs="Arial"/>
          <w:sz w:val="20"/>
          <w:szCs w:val="20"/>
        </w:rPr>
        <w:t xml:space="preserve"> - Minerals Holding Corporation </w:t>
      </w:r>
      <w:r>
        <w:rPr>
          <w:rFonts w:ascii="Arial" w:hAnsi="Arial" w:cs="Arial"/>
          <w:sz w:val="20"/>
          <w:szCs w:val="20"/>
        </w:rPr>
        <w:t>for term of</w:t>
      </w:r>
      <w:r w:rsidRPr="00ED13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2020 - 2025 from April 2, 2020</w:t>
      </w:r>
      <w:bookmarkStart w:id="0" w:name="_GoBack"/>
      <w:bookmarkEnd w:id="0"/>
    </w:p>
    <w:p w:rsidR="00ED1334" w:rsidRDefault="00ED133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2: </w:t>
      </w:r>
      <w:r w:rsidRPr="00ED1334">
        <w:rPr>
          <w:rFonts w:ascii="Arial" w:hAnsi="Arial" w:cs="Arial"/>
          <w:sz w:val="20"/>
          <w:szCs w:val="20"/>
        </w:rPr>
        <w:t xml:space="preserve">Member of Board of Directors, Board of Supervisors, General Director, Deputy General Directors, Chief of Office, Heads of Divisions, </w:t>
      </w:r>
      <w:r>
        <w:rPr>
          <w:rFonts w:ascii="Arial" w:hAnsi="Arial" w:cs="Arial"/>
          <w:sz w:val="20"/>
          <w:szCs w:val="20"/>
        </w:rPr>
        <w:t>Departments</w:t>
      </w:r>
      <w:r w:rsidRPr="00ED1334">
        <w:rPr>
          <w:rFonts w:ascii="Arial" w:hAnsi="Arial" w:cs="Arial"/>
          <w:sz w:val="20"/>
          <w:szCs w:val="20"/>
        </w:rPr>
        <w:t xml:space="preserve">, and Directors of affiliated units, Representative of the Corporation's capital share in </w:t>
      </w:r>
      <w:r>
        <w:rPr>
          <w:rFonts w:ascii="Arial" w:hAnsi="Arial" w:cs="Arial"/>
          <w:sz w:val="20"/>
          <w:szCs w:val="20"/>
        </w:rPr>
        <w:t>o</w:t>
      </w:r>
      <w:r w:rsidRPr="00ED1334">
        <w:rPr>
          <w:rFonts w:ascii="Arial" w:hAnsi="Arial" w:cs="Arial"/>
          <w:sz w:val="20"/>
          <w:szCs w:val="20"/>
        </w:rPr>
        <w:t xml:space="preserve">ther enterprises and Ms. Nguyen </w:t>
      </w:r>
      <w:proofErr w:type="spellStart"/>
      <w:r w:rsidRPr="00ED1334">
        <w:rPr>
          <w:rFonts w:ascii="Arial" w:hAnsi="Arial" w:cs="Arial"/>
          <w:sz w:val="20"/>
          <w:szCs w:val="20"/>
        </w:rPr>
        <w:t>Thi</w:t>
      </w:r>
      <w:proofErr w:type="spellEnd"/>
      <w:r w:rsidRPr="00ED1334">
        <w:rPr>
          <w:rFonts w:ascii="Arial" w:hAnsi="Arial" w:cs="Arial"/>
          <w:sz w:val="20"/>
          <w:szCs w:val="20"/>
        </w:rPr>
        <w:t xml:space="preserve"> Phuong </w:t>
      </w:r>
      <w:proofErr w:type="spellStart"/>
      <w:r w:rsidRPr="00ED1334">
        <w:rPr>
          <w:rFonts w:ascii="Arial" w:hAnsi="Arial" w:cs="Arial"/>
          <w:sz w:val="20"/>
          <w:szCs w:val="20"/>
        </w:rPr>
        <w:t>Thao</w:t>
      </w:r>
      <w:proofErr w:type="spellEnd"/>
      <w:r w:rsidRPr="00ED1334">
        <w:rPr>
          <w:rFonts w:ascii="Arial" w:hAnsi="Arial" w:cs="Arial"/>
          <w:sz w:val="20"/>
          <w:szCs w:val="20"/>
        </w:rPr>
        <w:t xml:space="preserve"> are responsible for implementing this Decision</w:t>
      </w:r>
    </w:p>
    <w:sectPr w:rsidR="00ED1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50E3D"/>
    <w:rsid w:val="000A0B74"/>
    <w:rsid w:val="00132EC5"/>
    <w:rsid w:val="00146DCF"/>
    <w:rsid w:val="0016411D"/>
    <w:rsid w:val="001F34A1"/>
    <w:rsid w:val="001F6744"/>
    <w:rsid w:val="002D481A"/>
    <w:rsid w:val="002D4939"/>
    <w:rsid w:val="002D53EE"/>
    <w:rsid w:val="002E7FD0"/>
    <w:rsid w:val="00304722"/>
    <w:rsid w:val="00327CF7"/>
    <w:rsid w:val="00397004"/>
    <w:rsid w:val="003A5CE9"/>
    <w:rsid w:val="003B73F7"/>
    <w:rsid w:val="00467BC0"/>
    <w:rsid w:val="00496733"/>
    <w:rsid w:val="004B2BA6"/>
    <w:rsid w:val="00503DD6"/>
    <w:rsid w:val="0052379D"/>
    <w:rsid w:val="005610CB"/>
    <w:rsid w:val="0058434E"/>
    <w:rsid w:val="005B40E5"/>
    <w:rsid w:val="006E15A6"/>
    <w:rsid w:val="00745D9A"/>
    <w:rsid w:val="0077456B"/>
    <w:rsid w:val="007A072F"/>
    <w:rsid w:val="007A1FCC"/>
    <w:rsid w:val="007B67AF"/>
    <w:rsid w:val="008134FC"/>
    <w:rsid w:val="00837771"/>
    <w:rsid w:val="0084485C"/>
    <w:rsid w:val="00853748"/>
    <w:rsid w:val="008544C2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F67BE"/>
    <w:rsid w:val="00B04704"/>
    <w:rsid w:val="00B70D7E"/>
    <w:rsid w:val="00BA1F12"/>
    <w:rsid w:val="00BA3FB7"/>
    <w:rsid w:val="00BD3CCA"/>
    <w:rsid w:val="00C36031"/>
    <w:rsid w:val="00C940B5"/>
    <w:rsid w:val="00D52C26"/>
    <w:rsid w:val="00D651E1"/>
    <w:rsid w:val="00D74339"/>
    <w:rsid w:val="00D77F89"/>
    <w:rsid w:val="00D92EFF"/>
    <w:rsid w:val="00DA54D0"/>
    <w:rsid w:val="00DD263A"/>
    <w:rsid w:val="00DE5C3C"/>
    <w:rsid w:val="00E5565D"/>
    <w:rsid w:val="00ED1334"/>
    <w:rsid w:val="00F272CE"/>
    <w:rsid w:val="00F320D6"/>
    <w:rsid w:val="00F86F7A"/>
    <w:rsid w:val="00F903A5"/>
    <w:rsid w:val="00FD3EED"/>
    <w:rsid w:val="00FD4001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76</cp:revision>
  <dcterms:created xsi:type="dcterms:W3CDTF">2019-10-16T10:03:00Z</dcterms:created>
  <dcterms:modified xsi:type="dcterms:W3CDTF">2020-04-03T03:09:00Z</dcterms:modified>
</cp:coreProperties>
</file>